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37EF" w14:textId="7E81934D" w:rsidR="00572012" w:rsidRDefault="00E020AD" w:rsidP="00572012">
      <w:pPr>
        <w:pStyle w:val="NormalWeb"/>
        <w:tabs>
          <w:tab w:val="left" w:pos="8222"/>
        </w:tabs>
        <w:ind w:left="-993"/>
        <w:rPr>
          <w:color w:val="000000"/>
        </w:rPr>
      </w:pPr>
      <w:r>
        <w:rPr>
          <w:noProof/>
        </w:rPr>
        <w:drawing>
          <wp:inline distT="0" distB="0" distL="0" distR="0" wp14:anchorId="278DFADB" wp14:editId="618FD49E">
            <wp:extent cx="1247775" cy="17907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72"/>
          <w:szCs w:val="72"/>
        </w:rPr>
        <w:t xml:space="preserve">            </w:t>
      </w:r>
      <w:r w:rsidRPr="00521640">
        <w:rPr>
          <w:color w:val="000000"/>
          <w:sz w:val="52"/>
          <w:szCs w:val="52"/>
        </w:rPr>
        <w:t>Les Tarifs</w:t>
      </w:r>
    </w:p>
    <w:p w14:paraId="729B66CF" w14:textId="77777777" w:rsidR="00572012" w:rsidRPr="00572012" w:rsidRDefault="00572012" w:rsidP="00572012">
      <w:pPr>
        <w:pStyle w:val="NormalWeb"/>
        <w:tabs>
          <w:tab w:val="left" w:pos="8222"/>
        </w:tabs>
        <w:ind w:left="-993"/>
        <w:rPr>
          <w:color w:val="000000"/>
        </w:rPr>
      </w:pPr>
    </w:p>
    <w:p w14:paraId="28A7A4F4" w14:textId="36B0E202" w:rsidR="00A03879" w:rsidRPr="00E52811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b/>
          <w:bCs/>
          <w:color w:val="000000"/>
        </w:rPr>
        <w:t>BOISSONS</w:t>
      </w:r>
    </w:p>
    <w:p w14:paraId="3CDD0343" w14:textId="1DB61F00" w:rsidR="00A03879" w:rsidRPr="00E52811" w:rsidRDefault="00A03879" w:rsidP="00A03879">
      <w:pPr>
        <w:pStyle w:val="NormalWeb"/>
        <w:rPr>
          <w:color w:val="000000"/>
        </w:rPr>
      </w:pPr>
      <w:r w:rsidRPr="00E52811">
        <w:rPr>
          <w:color w:val="000000"/>
        </w:rPr>
        <w:t>Eau Plate ou Pétillante</w:t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Pr="006A1FA4">
        <w:rPr>
          <w:b/>
          <w:bCs/>
          <w:color w:val="000000"/>
        </w:rPr>
        <w:t>2,50 €</w:t>
      </w:r>
    </w:p>
    <w:p w14:paraId="5D06EBEA" w14:textId="25BD40F4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jus de pomme</w:t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E52811">
        <w:rPr>
          <w:color w:val="000000"/>
        </w:rPr>
        <w:tab/>
      </w:r>
      <w:r w:rsidRPr="006A1FA4">
        <w:rPr>
          <w:b/>
          <w:bCs/>
          <w:color w:val="000000"/>
        </w:rPr>
        <w:t>3,00 €</w:t>
      </w:r>
    </w:p>
    <w:p w14:paraId="6D956126" w14:textId="123C5ECC" w:rsidR="00A03879" w:rsidRPr="00E52811" w:rsidRDefault="00E159C0" w:rsidP="00A03879">
      <w:pPr>
        <w:pStyle w:val="NormalWeb"/>
        <w:rPr>
          <w:color w:val="000000"/>
        </w:rPr>
      </w:pPr>
      <w:r w:rsidRPr="00E52811">
        <w:rPr>
          <w:color w:val="000000"/>
        </w:rPr>
        <w:t>Coca-Cola</w:t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A03879" w:rsidRPr="006A1FA4">
        <w:rPr>
          <w:b/>
          <w:bCs/>
          <w:color w:val="000000"/>
        </w:rPr>
        <w:t>3,00 €</w:t>
      </w:r>
    </w:p>
    <w:p w14:paraId="16BCD349" w14:textId="47F0ED37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Orangina</w:t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6A1FA4">
        <w:rPr>
          <w:b/>
          <w:bCs/>
          <w:color w:val="000000"/>
        </w:rPr>
        <w:t>3,00 €</w:t>
      </w:r>
    </w:p>
    <w:p w14:paraId="65026152" w14:textId="2EB7FB7B" w:rsidR="00A03879" w:rsidRPr="00E52811" w:rsidRDefault="00B8192F" w:rsidP="00A03879">
      <w:pPr>
        <w:pStyle w:val="NormalWeb"/>
        <w:rPr>
          <w:color w:val="000000"/>
        </w:rPr>
      </w:pPr>
      <w:r>
        <w:rPr>
          <w:color w:val="000000"/>
        </w:rPr>
        <w:t>Fuzet</w:t>
      </w:r>
      <w:r w:rsidR="00A03879" w:rsidRPr="00E52811">
        <w:rPr>
          <w:color w:val="000000"/>
        </w:rPr>
        <w:t>e</w:t>
      </w:r>
      <w:r>
        <w:rPr>
          <w:color w:val="000000"/>
        </w:rPr>
        <w:t>a</w:t>
      </w:r>
      <w:r w:rsidR="0015516D">
        <w:rPr>
          <w:color w:val="000000"/>
        </w:rPr>
        <w:t xml:space="preserve"> « Pêche »</w:t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E52811">
        <w:rPr>
          <w:color w:val="000000"/>
        </w:rPr>
        <w:tab/>
      </w:r>
      <w:r w:rsidR="00A03879" w:rsidRPr="006A1FA4">
        <w:rPr>
          <w:b/>
          <w:bCs/>
          <w:color w:val="000000"/>
        </w:rPr>
        <w:t>3,00 €</w:t>
      </w:r>
    </w:p>
    <w:p w14:paraId="275C83C5" w14:textId="3C339BD3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Bière "Pression"</w:t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6A1FA4">
        <w:rPr>
          <w:b/>
          <w:bCs/>
          <w:color w:val="000000"/>
        </w:rPr>
        <w:t>3,00 €</w:t>
      </w:r>
    </w:p>
    <w:p w14:paraId="0F7623B3" w14:textId="5F0596B6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Vin Rouge "Ventoux" bouteille</w:t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Pr="006A1FA4">
        <w:rPr>
          <w:b/>
          <w:bCs/>
          <w:color w:val="000000"/>
        </w:rPr>
        <w:t>12,00 €</w:t>
      </w:r>
    </w:p>
    <w:p w14:paraId="424447FE" w14:textId="687196EC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Vin Blanc "Pinot Blanc" bouteille</w:t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E52811">
        <w:rPr>
          <w:color w:val="000000"/>
        </w:rPr>
        <w:tab/>
      </w:r>
      <w:r w:rsidRPr="006A1FA4">
        <w:rPr>
          <w:b/>
          <w:bCs/>
          <w:color w:val="000000"/>
        </w:rPr>
        <w:t>12,00 €</w:t>
      </w:r>
    </w:p>
    <w:p w14:paraId="508ABD6E" w14:textId="68B7C41B" w:rsidR="00A03879" w:rsidRPr="00E52811" w:rsidRDefault="00A03879" w:rsidP="00A03879">
      <w:pPr>
        <w:pStyle w:val="NormalWeb"/>
        <w:rPr>
          <w:color w:val="000000"/>
        </w:rPr>
      </w:pPr>
      <w:r w:rsidRPr="00E52811">
        <w:rPr>
          <w:color w:val="000000"/>
        </w:rPr>
        <w:t>Vin Rosé "Ardèche" Bio bouteille</w:t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E52811">
        <w:rPr>
          <w:color w:val="000000"/>
        </w:rPr>
        <w:tab/>
      </w:r>
      <w:r w:rsidRPr="006A1FA4">
        <w:rPr>
          <w:b/>
          <w:bCs/>
          <w:color w:val="000000"/>
        </w:rPr>
        <w:t>12,00 €</w:t>
      </w:r>
    </w:p>
    <w:p w14:paraId="7591FCD9" w14:textId="7FC2B332" w:rsidR="00A03879" w:rsidRPr="006A1FA4" w:rsidRDefault="00A03879" w:rsidP="00A03879">
      <w:pPr>
        <w:pStyle w:val="NormalWeb"/>
        <w:rPr>
          <w:b/>
          <w:bCs/>
          <w:color w:val="000000"/>
        </w:rPr>
      </w:pPr>
      <w:r w:rsidRPr="00E52811">
        <w:rPr>
          <w:color w:val="000000"/>
        </w:rPr>
        <w:t>Verre vin rouge</w:t>
      </w:r>
      <w:r w:rsidR="00AA51FA" w:rsidRPr="00E52811">
        <w:rPr>
          <w:color w:val="000000"/>
        </w:rPr>
        <w:t xml:space="preserve"> "Ventoux"</w:t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2F136E">
        <w:rPr>
          <w:color w:val="000000"/>
        </w:rPr>
        <w:tab/>
      </w:r>
      <w:r w:rsidRPr="006A1FA4">
        <w:rPr>
          <w:b/>
          <w:bCs/>
          <w:color w:val="000000"/>
        </w:rPr>
        <w:t>3,50 €</w:t>
      </w:r>
    </w:p>
    <w:p w14:paraId="7C9E1381" w14:textId="70D3342B" w:rsidR="00A03879" w:rsidRPr="00E52811" w:rsidRDefault="00A03879" w:rsidP="00A03879">
      <w:pPr>
        <w:pStyle w:val="NormalWeb"/>
        <w:rPr>
          <w:color w:val="000000"/>
        </w:rPr>
      </w:pPr>
      <w:r w:rsidRPr="00E52811">
        <w:rPr>
          <w:color w:val="000000"/>
        </w:rPr>
        <w:t>Verre</w:t>
      </w:r>
      <w:r w:rsidR="00AA51FA" w:rsidRPr="00E52811">
        <w:rPr>
          <w:color w:val="000000"/>
        </w:rPr>
        <w:t xml:space="preserve"> vin</w:t>
      </w:r>
      <w:r w:rsidRPr="00E52811">
        <w:rPr>
          <w:color w:val="000000"/>
        </w:rPr>
        <w:t xml:space="preserve"> </w:t>
      </w:r>
      <w:r w:rsidR="00AA51FA" w:rsidRPr="00E52811">
        <w:rPr>
          <w:color w:val="000000"/>
        </w:rPr>
        <w:t xml:space="preserve">"Pinot Blanc" </w:t>
      </w:r>
      <w:r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Pr="006A1FA4">
        <w:rPr>
          <w:b/>
          <w:bCs/>
          <w:color w:val="000000"/>
        </w:rPr>
        <w:t>3,50 €</w:t>
      </w:r>
    </w:p>
    <w:p w14:paraId="43A7090E" w14:textId="10CF5A40" w:rsidR="00B74666" w:rsidRPr="00E52811" w:rsidRDefault="00A03879" w:rsidP="00AA51FA">
      <w:pPr>
        <w:pStyle w:val="NormalWeb"/>
        <w:rPr>
          <w:color w:val="000000"/>
        </w:rPr>
      </w:pPr>
      <w:r w:rsidRPr="00E52811">
        <w:rPr>
          <w:color w:val="000000"/>
        </w:rPr>
        <w:t>Verre Vin Rosé</w:t>
      </w:r>
      <w:r w:rsidR="002F136E">
        <w:rPr>
          <w:color w:val="000000"/>
        </w:rPr>
        <w:t xml:space="preserve"> </w:t>
      </w:r>
      <w:r w:rsidR="00E159C0" w:rsidRPr="00E52811">
        <w:rPr>
          <w:color w:val="000000"/>
        </w:rPr>
        <w:t>"Ardèche"</w:t>
      </w:r>
      <w:r w:rsidR="00035A8D">
        <w:rPr>
          <w:color w:val="000000"/>
        </w:rPr>
        <w:t xml:space="preserve"> Bio</w:t>
      </w:r>
      <w:r w:rsidR="00C937F9"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C937F9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="00721B15" w:rsidRPr="00E52811">
        <w:rPr>
          <w:color w:val="000000"/>
        </w:rPr>
        <w:tab/>
      </w:r>
      <w:r w:rsidRPr="006A1FA4">
        <w:rPr>
          <w:b/>
          <w:bCs/>
          <w:color w:val="000000"/>
        </w:rPr>
        <w:t>3,50 €</w:t>
      </w:r>
    </w:p>
    <w:p w14:paraId="75E2EB42" w14:textId="01CA5CB4" w:rsidR="00C937F9" w:rsidRPr="006A1FA4" w:rsidRDefault="00C937F9" w:rsidP="00C937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Thé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721B15" w:rsidRPr="00E52811">
        <w:rPr>
          <w:rFonts w:ascii="Times New Roman" w:hAnsi="Times New Roman" w:cs="Times New Roman"/>
          <w:sz w:val="24"/>
          <w:szCs w:val="24"/>
        </w:rPr>
        <w:tab/>
      </w:r>
      <w:r w:rsidR="00721B15" w:rsidRPr="00E52811">
        <w:rPr>
          <w:rFonts w:ascii="Times New Roman" w:hAnsi="Times New Roman" w:cs="Times New Roman"/>
          <w:sz w:val="24"/>
          <w:szCs w:val="24"/>
        </w:rPr>
        <w:tab/>
      </w:r>
      <w:r w:rsidR="00721B15" w:rsidRPr="00E52811">
        <w:rPr>
          <w:rFonts w:ascii="Times New Roman" w:hAnsi="Times New Roman" w:cs="Times New Roman"/>
          <w:sz w:val="24"/>
          <w:szCs w:val="24"/>
        </w:rPr>
        <w:tab/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1D6842E2" w14:textId="451785D0" w:rsidR="00C937F9" w:rsidRPr="00E52811" w:rsidRDefault="00C937F9" w:rsidP="00C937F9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Café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006799" w:rsidRPr="00E52811">
        <w:rPr>
          <w:rFonts w:ascii="Times New Roman" w:hAnsi="Times New Roman" w:cs="Times New Roman"/>
          <w:sz w:val="24"/>
          <w:szCs w:val="24"/>
        </w:rPr>
        <w:tab/>
      </w:r>
      <w:r w:rsidR="00721B15" w:rsidRPr="00E52811">
        <w:rPr>
          <w:rFonts w:ascii="Times New Roman" w:hAnsi="Times New Roman" w:cs="Times New Roman"/>
          <w:sz w:val="24"/>
          <w:szCs w:val="24"/>
        </w:rPr>
        <w:tab/>
      </w:r>
      <w:r w:rsidR="00721B15" w:rsidRPr="00E52811">
        <w:rPr>
          <w:rFonts w:ascii="Times New Roman" w:hAnsi="Times New Roman" w:cs="Times New Roman"/>
          <w:sz w:val="24"/>
          <w:szCs w:val="24"/>
        </w:rPr>
        <w:tab/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76D682CA" w14:textId="3987AA0D" w:rsidR="00DD7B3C" w:rsidRPr="006A1FA4" w:rsidRDefault="00C937F9" w:rsidP="00E52811">
      <w:pPr>
        <w:tabs>
          <w:tab w:val="left" w:pos="793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Tisane</w:t>
      </w:r>
      <w:r w:rsidR="00291047" w:rsidRPr="00E5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528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739C66E1" w14:textId="77777777" w:rsidR="00E52811" w:rsidRPr="006A1FA4" w:rsidRDefault="00E52811" w:rsidP="00DD7B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6B55B" w14:textId="1828E315" w:rsidR="00DD7B3C" w:rsidRPr="00E52811" w:rsidRDefault="00DD7B3C" w:rsidP="00DD7B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b/>
          <w:bCs/>
          <w:sz w:val="24"/>
          <w:szCs w:val="24"/>
        </w:rPr>
        <w:t>SNACK FROID</w:t>
      </w:r>
    </w:p>
    <w:p w14:paraId="3A4861DD" w14:textId="2BA103BF" w:rsidR="00DD7B3C" w:rsidRPr="006A1FA4" w:rsidRDefault="00DD7B3C" w:rsidP="00DD7B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Moricette garnie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5EE35FD9" w14:textId="619B175F" w:rsidR="00DD7B3C" w:rsidRPr="006A1FA4" w:rsidRDefault="00DD7B3C" w:rsidP="00DD7B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Bretzel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E52811">
        <w:rPr>
          <w:rFonts w:ascii="Times New Roman" w:hAnsi="Times New Roman" w:cs="Times New Roman"/>
          <w:sz w:val="24"/>
          <w:szCs w:val="24"/>
        </w:rPr>
        <w:tab/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34463FC8" w14:textId="77777777" w:rsidR="002310C3" w:rsidRDefault="002310C3" w:rsidP="002310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5246E1" w14:textId="348ECD84" w:rsidR="002310C3" w:rsidRPr="00E52811" w:rsidRDefault="002310C3" w:rsidP="00231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b/>
          <w:bCs/>
          <w:sz w:val="24"/>
          <w:szCs w:val="24"/>
        </w:rPr>
        <w:t>REPAS SELF</w:t>
      </w:r>
      <w:r w:rsidR="00365C4D">
        <w:rPr>
          <w:rFonts w:ascii="Times New Roman" w:hAnsi="Times New Roman" w:cs="Times New Roman"/>
          <w:b/>
          <w:bCs/>
          <w:sz w:val="24"/>
          <w:szCs w:val="24"/>
        </w:rPr>
        <w:t xml:space="preserve"> (Au restaurant de l’institut St André)</w:t>
      </w:r>
    </w:p>
    <w:p w14:paraId="6E75ECB1" w14:textId="37C49EED" w:rsidR="002310C3" w:rsidRPr="00E52811" w:rsidRDefault="002310C3" w:rsidP="002310C3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Paella + Boisson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>19,00 €</w:t>
      </w:r>
    </w:p>
    <w:p w14:paraId="2A3621BC" w14:textId="77777777" w:rsidR="002310C3" w:rsidRDefault="002310C3" w:rsidP="001A244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67E90D4" w14:textId="77777777" w:rsidR="002310C3" w:rsidRPr="00365C4D" w:rsidRDefault="002310C3" w:rsidP="002310C3">
      <w:pPr>
        <w:pStyle w:val="Sansinterligne"/>
        <w:rPr>
          <w:b/>
          <w:bCs/>
          <w:color w:val="EE0000"/>
        </w:rPr>
      </w:pPr>
      <w:r w:rsidRPr="00365C4D">
        <w:rPr>
          <w:b/>
          <w:bCs/>
          <w:color w:val="EE0000"/>
        </w:rPr>
        <w:t>Paiement avant retrait aux caisses dédiées.</w:t>
      </w:r>
    </w:p>
    <w:p w14:paraId="2086F05B" w14:textId="54CCD4E2" w:rsidR="002310C3" w:rsidRPr="00365C4D" w:rsidRDefault="002310C3" w:rsidP="002310C3">
      <w:pPr>
        <w:pStyle w:val="Sansinterligne"/>
        <w:rPr>
          <w:b/>
          <w:bCs/>
          <w:color w:val="EE0000"/>
        </w:rPr>
      </w:pP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  <w:t xml:space="preserve">      </w:t>
      </w:r>
      <w:r w:rsidR="002B3580">
        <w:rPr>
          <w:b/>
          <w:bCs/>
          <w:color w:val="EE0000"/>
        </w:rPr>
        <w:t>07</w:t>
      </w:r>
      <w:r w:rsidRPr="00365C4D">
        <w:rPr>
          <w:b/>
          <w:bCs/>
          <w:color w:val="EE0000"/>
        </w:rPr>
        <w:t>/06/2026</w:t>
      </w:r>
    </w:p>
    <w:p w14:paraId="21F9CBC6" w14:textId="77777777" w:rsidR="002310C3" w:rsidRDefault="002310C3" w:rsidP="001A244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BE78C0D" w14:textId="77777777" w:rsidR="009C135E" w:rsidRPr="00E52811" w:rsidRDefault="009C135E" w:rsidP="00EA47E2">
      <w:pPr>
        <w:rPr>
          <w:rFonts w:ascii="Times New Roman" w:hAnsi="Times New Roman" w:cs="Times New Roman"/>
          <w:sz w:val="24"/>
          <w:szCs w:val="24"/>
        </w:rPr>
      </w:pPr>
    </w:p>
    <w:p w14:paraId="2E8230FC" w14:textId="77777777" w:rsidR="009C135E" w:rsidRPr="00E52811" w:rsidRDefault="009C135E" w:rsidP="009C13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b/>
          <w:bCs/>
          <w:sz w:val="24"/>
          <w:szCs w:val="24"/>
        </w:rPr>
        <w:t>FRITERIE</w:t>
      </w:r>
      <w:r w:rsidRPr="00E528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9DFC3A" w14:textId="15F59FD8" w:rsidR="009C135E" w:rsidRPr="00572012" w:rsidRDefault="009C135E" w:rsidP="009C13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Frites</w:t>
      </w:r>
      <w:r w:rsidR="00A263D0">
        <w:rPr>
          <w:rFonts w:ascii="Times New Roman" w:hAnsi="Times New Roman" w:cs="Times New Roman"/>
          <w:sz w:val="24"/>
          <w:szCs w:val="24"/>
        </w:rPr>
        <w:t xml:space="preserve"> (barquette)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6EE21E40" w14:textId="4817F2E5" w:rsidR="009C135E" w:rsidRPr="00E52811" w:rsidRDefault="009C135E" w:rsidP="009C135E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Cuisse de Poulet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73AF6DA4" w14:textId="1700D7AC" w:rsidR="009C135E" w:rsidRPr="00E52811" w:rsidRDefault="009C135E" w:rsidP="009C135E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Merguez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2C0E181A" w14:textId="15208014" w:rsidR="009C135E" w:rsidRPr="00E52811" w:rsidRDefault="009C135E" w:rsidP="009C135E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Chipolata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5463067C" w14:textId="44CAD1AD" w:rsidR="009C135E" w:rsidRPr="00E52811" w:rsidRDefault="00521640" w:rsidP="009C135E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Knack</w:t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805259">
        <w:rPr>
          <w:rFonts w:ascii="Times New Roman" w:hAnsi="Times New Roman" w:cs="Times New Roman"/>
          <w:sz w:val="24"/>
          <w:szCs w:val="24"/>
        </w:rPr>
        <w:t>(hot-dog)</w:t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291047" w:rsidRPr="00E52811">
        <w:rPr>
          <w:rFonts w:ascii="Times New Roman" w:hAnsi="Times New Roman" w:cs="Times New Roman"/>
          <w:sz w:val="24"/>
          <w:szCs w:val="24"/>
        </w:rPr>
        <w:tab/>
      </w:r>
      <w:r w:rsidR="009C135E" w:rsidRPr="00572012">
        <w:rPr>
          <w:rFonts w:ascii="Times New Roman" w:hAnsi="Times New Roman" w:cs="Times New Roman"/>
          <w:b/>
          <w:bCs/>
          <w:sz w:val="24"/>
          <w:szCs w:val="24"/>
        </w:rPr>
        <w:t>4,00 €</w:t>
      </w:r>
    </w:p>
    <w:p w14:paraId="673B8AE6" w14:textId="77777777" w:rsidR="00DD7B3C" w:rsidRPr="00E52811" w:rsidRDefault="00DD7B3C" w:rsidP="009C135E">
      <w:pPr>
        <w:rPr>
          <w:rFonts w:ascii="Times New Roman" w:hAnsi="Times New Roman" w:cs="Times New Roman"/>
          <w:sz w:val="24"/>
          <w:szCs w:val="24"/>
        </w:rPr>
      </w:pPr>
    </w:p>
    <w:p w14:paraId="6C5EDF26" w14:textId="77777777" w:rsidR="00DD7B3C" w:rsidRPr="00E52811" w:rsidRDefault="00DD7B3C" w:rsidP="00DD7B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11">
        <w:rPr>
          <w:rFonts w:ascii="Times New Roman" w:hAnsi="Times New Roman" w:cs="Times New Roman"/>
          <w:b/>
          <w:bCs/>
          <w:sz w:val="24"/>
          <w:szCs w:val="24"/>
        </w:rPr>
        <w:t>SALON DE THE</w:t>
      </w:r>
      <w:r w:rsidRPr="00E528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A3AEF1" w14:textId="551A6245" w:rsidR="00DD7B3C" w:rsidRPr="00E52811" w:rsidRDefault="00365C4D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Pâtisserie</w:t>
      </w:r>
      <w:r w:rsidR="00DD7B3C" w:rsidRPr="00E52811">
        <w:rPr>
          <w:rFonts w:ascii="Times New Roman" w:hAnsi="Times New Roman" w:cs="Times New Roman"/>
          <w:sz w:val="24"/>
          <w:szCs w:val="24"/>
        </w:rPr>
        <w:t xml:space="preserve"> Pièce</w:t>
      </w:r>
      <w:r w:rsidR="00DD7B3C" w:rsidRPr="00E52811">
        <w:rPr>
          <w:rFonts w:ascii="Times New Roman" w:hAnsi="Times New Roman" w:cs="Times New Roman"/>
          <w:sz w:val="24"/>
          <w:szCs w:val="24"/>
        </w:rPr>
        <w:tab/>
      </w:r>
      <w:r w:rsidR="00DD7B3C" w:rsidRPr="00E52811">
        <w:rPr>
          <w:rFonts w:ascii="Times New Roman" w:hAnsi="Times New Roman" w:cs="Times New Roman"/>
          <w:sz w:val="24"/>
          <w:szCs w:val="24"/>
        </w:rPr>
        <w:tab/>
      </w:r>
      <w:r w:rsidR="00DD7B3C" w:rsidRPr="00E52811">
        <w:rPr>
          <w:rFonts w:ascii="Times New Roman" w:hAnsi="Times New Roman" w:cs="Times New Roman"/>
          <w:sz w:val="24"/>
          <w:szCs w:val="24"/>
        </w:rPr>
        <w:tab/>
      </w:r>
      <w:r w:rsidR="00DD7B3C" w:rsidRPr="00E52811">
        <w:rPr>
          <w:rFonts w:ascii="Times New Roman" w:hAnsi="Times New Roman" w:cs="Times New Roman"/>
          <w:sz w:val="24"/>
          <w:szCs w:val="24"/>
        </w:rPr>
        <w:tab/>
      </w:r>
      <w:r w:rsidR="00DD7B3C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DD7B3C" w:rsidRPr="00572012">
        <w:rPr>
          <w:rFonts w:ascii="Times New Roman" w:hAnsi="Times New Roman" w:cs="Times New Roman"/>
          <w:b/>
          <w:bCs/>
          <w:sz w:val="24"/>
          <w:szCs w:val="24"/>
        </w:rPr>
        <w:t>3,00 €</w:t>
      </w:r>
    </w:p>
    <w:p w14:paraId="387B0A06" w14:textId="79905554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Tarte Tranche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3,00 €</w:t>
      </w:r>
    </w:p>
    <w:p w14:paraId="633C640A" w14:textId="125923B8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Grande tranche de K</w:t>
      </w:r>
      <w:r w:rsidR="00521640" w:rsidRPr="00E52811">
        <w:rPr>
          <w:rFonts w:ascii="Times New Roman" w:hAnsi="Times New Roman" w:cs="Times New Roman"/>
          <w:sz w:val="24"/>
          <w:szCs w:val="24"/>
        </w:rPr>
        <w:t>o</w:t>
      </w:r>
      <w:r w:rsidRPr="00E52811">
        <w:rPr>
          <w:rFonts w:ascii="Times New Roman" w:hAnsi="Times New Roman" w:cs="Times New Roman"/>
          <w:sz w:val="24"/>
          <w:szCs w:val="24"/>
        </w:rPr>
        <w:t xml:space="preserve">ugelhopf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3,00 €</w:t>
      </w:r>
    </w:p>
    <w:p w14:paraId="1ED6C800" w14:textId="0EB2B9D8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Brioche "Chinois" Tranche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30C35ED9" w14:textId="186FA8FD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K</w:t>
      </w:r>
      <w:r w:rsidR="00521640" w:rsidRPr="00E52811">
        <w:rPr>
          <w:rFonts w:ascii="Times New Roman" w:hAnsi="Times New Roman" w:cs="Times New Roman"/>
          <w:sz w:val="24"/>
          <w:szCs w:val="24"/>
        </w:rPr>
        <w:t>ou</w:t>
      </w:r>
      <w:r w:rsidRPr="00E52811">
        <w:rPr>
          <w:rFonts w:ascii="Times New Roman" w:hAnsi="Times New Roman" w:cs="Times New Roman"/>
          <w:sz w:val="24"/>
          <w:szCs w:val="24"/>
        </w:rPr>
        <w:t xml:space="preserve">gelhopf Moyen Entier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13,00 €</w:t>
      </w:r>
    </w:p>
    <w:p w14:paraId="521A832C" w14:textId="4CBCE629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Brioche "Chinois"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7D189726" w14:textId="537DB403" w:rsidR="00DD7B3C" w:rsidRPr="00E52811" w:rsidRDefault="00DD7B3C" w:rsidP="00DD7B3C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Tarte Entière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07D90E55" w14:textId="77777777" w:rsidR="00521640" w:rsidRPr="00E52811" w:rsidRDefault="00521640" w:rsidP="00DD7B3C">
      <w:pPr>
        <w:rPr>
          <w:rFonts w:ascii="Times New Roman" w:hAnsi="Times New Roman" w:cs="Times New Roman"/>
          <w:sz w:val="24"/>
          <w:szCs w:val="24"/>
        </w:rPr>
      </w:pPr>
    </w:p>
    <w:p w14:paraId="79D619B6" w14:textId="77777777" w:rsidR="00521640" w:rsidRPr="00365C4D" w:rsidRDefault="00521640" w:rsidP="00521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5C4D">
        <w:rPr>
          <w:rFonts w:ascii="Times New Roman" w:hAnsi="Times New Roman" w:cs="Times New Roman"/>
          <w:b/>
          <w:bCs/>
          <w:sz w:val="24"/>
          <w:szCs w:val="24"/>
        </w:rPr>
        <w:t>FOOD TRUCK</w:t>
      </w:r>
      <w:r w:rsidRPr="00365C4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A54957" w14:textId="2135654B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 xml:space="preserve">Poke poulet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50FB4993" w14:textId="3B095CFC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Poke nems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5342645E" w14:textId="50A44596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 xml:space="preserve">Poke végé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35114D6E" w14:textId="3E28C7D2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 xml:space="preserve">Poke tempura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12,00 €</w:t>
      </w:r>
    </w:p>
    <w:p w14:paraId="73D44249" w14:textId="75F8D2B6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 xml:space="preserve">Poke saumon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15,00 €</w:t>
      </w:r>
    </w:p>
    <w:p w14:paraId="30FFD5BE" w14:textId="1504C223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Nems poulet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7,00 €</w:t>
      </w:r>
    </w:p>
    <w:p w14:paraId="61B7B12A" w14:textId="1A205CE5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 xml:space="preserve">Nems végé 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7,00 €</w:t>
      </w:r>
    </w:p>
    <w:p w14:paraId="5F147B9C" w14:textId="528F5E0A" w:rsidR="00521640" w:rsidRPr="00E52811" w:rsidRDefault="00365C4D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Samossa</w:t>
      </w:r>
      <w:r w:rsidR="00521640" w:rsidRPr="00E52811">
        <w:rPr>
          <w:rFonts w:ascii="Times New Roman" w:hAnsi="Times New Roman" w:cs="Times New Roman"/>
          <w:sz w:val="24"/>
          <w:szCs w:val="24"/>
        </w:rPr>
        <w:t xml:space="preserve"> poulet </w:t>
      </w:r>
      <w:r w:rsidR="00521640" w:rsidRPr="00E528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1640" w:rsidRPr="00572012">
        <w:rPr>
          <w:rFonts w:ascii="Times New Roman" w:hAnsi="Times New Roman" w:cs="Times New Roman"/>
          <w:b/>
          <w:bCs/>
          <w:sz w:val="24"/>
          <w:szCs w:val="24"/>
        </w:rPr>
        <w:t>7,00 €</w:t>
      </w:r>
    </w:p>
    <w:p w14:paraId="1438C88E" w14:textId="5E829AE9" w:rsidR="00521640" w:rsidRPr="00E52811" w:rsidRDefault="00521640" w:rsidP="00521640">
      <w:pPr>
        <w:rPr>
          <w:rFonts w:ascii="Times New Roman" w:hAnsi="Times New Roman" w:cs="Times New Roman"/>
          <w:sz w:val="24"/>
          <w:szCs w:val="24"/>
        </w:rPr>
      </w:pPr>
      <w:r w:rsidRPr="00E52811">
        <w:rPr>
          <w:rFonts w:ascii="Times New Roman" w:hAnsi="Times New Roman" w:cs="Times New Roman"/>
          <w:sz w:val="24"/>
          <w:szCs w:val="24"/>
        </w:rPr>
        <w:t>Tempura crevettes</w:t>
      </w:r>
      <w:r w:rsidRPr="00E52811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="00365C4D"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7,00 €</w:t>
      </w:r>
    </w:p>
    <w:p w14:paraId="6A368762" w14:textId="77777777" w:rsidR="00E52811" w:rsidRDefault="00E52811">
      <w:pPr>
        <w:rPr>
          <w:rFonts w:ascii="Times New Roman" w:hAnsi="Times New Roman" w:cs="Times New Roman"/>
          <w:sz w:val="24"/>
          <w:szCs w:val="24"/>
        </w:rPr>
      </w:pPr>
    </w:p>
    <w:p w14:paraId="0FA6661F" w14:textId="742A8C4D" w:rsidR="006A1FA4" w:rsidRPr="006A1FA4" w:rsidRDefault="006A1FA4" w:rsidP="006A1F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FA4">
        <w:rPr>
          <w:rFonts w:ascii="Times New Roman" w:hAnsi="Times New Roman" w:cs="Times New Roman"/>
          <w:b/>
          <w:bCs/>
          <w:sz w:val="24"/>
          <w:szCs w:val="24"/>
        </w:rPr>
        <w:t>GOURMANDISES</w:t>
      </w:r>
      <w:r w:rsidRPr="006A1F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A86E87" w14:textId="10CA1707" w:rsidR="006A1FA4" w:rsidRPr="006A1FA4" w:rsidRDefault="006A1FA4" w:rsidP="006A1FA4">
      <w:pPr>
        <w:rPr>
          <w:rFonts w:ascii="Times New Roman" w:hAnsi="Times New Roman" w:cs="Times New Roman"/>
          <w:sz w:val="24"/>
          <w:szCs w:val="24"/>
        </w:rPr>
      </w:pPr>
      <w:r w:rsidRPr="006A1FA4">
        <w:rPr>
          <w:rFonts w:ascii="Times New Roman" w:hAnsi="Times New Roman" w:cs="Times New Roman"/>
          <w:sz w:val="24"/>
          <w:szCs w:val="24"/>
        </w:rPr>
        <w:t xml:space="preserve">Glace </w:t>
      </w:r>
      <w:r w:rsidR="00572012">
        <w:rPr>
          <w:rFonts w:ascii="Times New Roman" w:hAnsi="Times New Roman" w:cs="Times New Roman"/>
          <w:sz w:val="24"/>
          <w:szCs w:val="24"/>
        </w:rPr>
        <w:t>(</w:t>
      </w:r>
      <w:r w:rsidRPr="006A1FA4">
        <w:rPr>
          <w:rFonts w:ascii="Times New Roman" w:hAnsi="Times New Roman" w:cs="Times New Roman"/>
          <w:sz w:val="24"/>
          <w:szCs w:val="24"/>
        </w:rPr>
        <w:t>Crème enrobée choco</w:t>
      </w:r>
      <w:r w:rsidR="005720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3,00 €</w:t>
      </w:r>
    </w:p>
    <w:p w14:paraId="41A524E2" w14:textId="2A896FE8" w:rsidR="006A1FA4" w:rsidRPr="006A1FA4" w:rsidRDefault="006A1FA4" w:rsidP="006A1FA4">
      <w:pPr>
        <w:rPr>
          <w:rFonts w:ascii="Times New Roman" w:hAnsi="Times New Roman" w:cs="Times New Roman"/>
          <w:sz w:val="24"/>
          <w:szCs w:val="24"/>
        </w:rPr>
      </w:pPr>
      <w:r w:rsidRPr="006A1FA4">
        <w:rPr>
          <w:rFonts w:ascii="Times New Roman" w:hAnsi="Times New Roman" w:cs="Times New Roman"/>
          <w:sz w:val="24"/>
          <w:szCs w:val="24"/>
        </w:rPr>
        <w:t>Crêpe (Sucrée,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FA4">
        <w:rPr>
          <w:rFonts w:ascii="Times New Roman" w:hAnsi="Times New Roman" w:cs="Times New Roman"/>
          <w:sz w:val="24"/>
          <w:szCs w:val="24"/>
        </w:rPr>
        <w:t>confiture, Nutella)</w:t>
      </w:r>
      <w:r w:rsidRPr="006A1F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3,00 €</w:t>
      </w:r>
    </w:p>
    <w:p w14:paraId="2682E4E0" w14:textId="76300053" w:rsidR="006A1FA4" w:rsidRDefault="006A1FA4" w:rsidP="006A1FA4">
      <w:pPr>
        <w:rPr>
          <w:rFonts w:ascii="Times New Roman" w:hAnsi="Times New Roman" w:cs="Times New Roman"/>
          <w:sz w:val="24"/>
          <w:szCs w:val="24"/>
        </w:rPr>
      </w:pPr>
      <w:r w:rsidRPr="006A1FA4">
        <w:rPr>
          <w:rFonts w:ascii="Times New Roman" w:hAnsi="Times New Roman" w:cs="Times New Roman"/>
          <w:sz w:val="24"/>
          <w:szCs w:val="24"/>
        </w:rPr>
        <w:t>Glace sorbet</w:t>
      </w:r>
      <w:r w:rsidRPr="006A1F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2012">
        <w:rPr>
          <w:rFonts w:ascii="Times New Roman" w:hAnsi="Times New Roman" w:cs="Times New Roman"/>
          <w:b/>
          <w:bCs/>
          <w:sz w:val="24"/>
          <w:szCs w:val="24"/>
        </w:rPr>
        <w:t>2,00 €</w:t>
      </w:r>
    </w:p>
    <w:p w14:paraId="4324E9FB" w14:textId="77777777" w:rsidR="006A1FA4" w:rsidRDefault="006A1FA4" w:rsidP="006A1FA4">
      <w:pPr>
        <w:rPr>
          <w:rFonts w:ascii="Times New Roman" w:hAnsi="Times New Roman" w:cs="Times New Roman"/>
          <w:sz w:val="24"/>
          <w:szCs w:val="24"/>
        </w:rPr>
      </w:pPr>
    </w:p>
    <w:p w14:paraId="47B9B31D" w14:textId="77777777" w:rsidR="006A1FA4" w:rsidRDefault="006A1FA4" w:rsidP="006A1FA4">
      <w:pPr>
        <w:rPr>
          <w:rFonts w:ascii="Times New Roman" w:hAnsi="Times New Roman" w:cs="Times New Roman"/>
          <w:sz w:val="24"/>
          <w:szCs w:val="24"/>
        </w:rPr>
      </w:pPr>
    </w:p>
    <w:p w14:paraId="2A4F540E" w14:textId="77777777" w:rsidR="006A1FA4" w:rsidRPr="00365C4D" w:rsidRDefault="006A1FA4" w:rsidP="006A1FA4">
      <w:pPr>
        <w:pStyle w:val="Sansinterligne"/>
        <w:rPr>
          <w:b/>
          <w:bCs/>
          <w:color w:val="EE0000"/>
        </w:rPr>
      </w:pPr>
      <w:r w:rsidRPr="00365C4D">
        <w:rPr>
          <w:b/>
          <w:bCs/>
          <w:color w:val="EE0000"/>
        </w:rPr>
        <w:t>Paiement avant retrait aux caisses dédiées.</w:t>
      </w:r>
    </w:p>
    <w:p w14:paraId="72CC7FCA" w14:textId="0EAFA0C9" w:rsidR="006A1FA4" w:rsidRPr="006A1FA4" w:rsidRDefault="006A1FA4" w:rsidP="006A1FA4">
      <w:pPr>
        <w:pStyle w:val="Sansinterligne"/>
        <w:rPr>
          <w:b/>
          <w:bCs/>
          <w:color w:val="EE0000"/>
        </w:rPr>
      </w:pP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</w:r>
      <w:r w:rsidRPr="00365C4D">
        <w:rPr>
          <w:b/>
          <w:bCs/>
          <w:color w:val="EE0000"/>
        </w:rPr>
        <w:tab/>
        <w:t xml:space="preserve">      </w:t>
      </w:r>
      <w:r w:rsidR="002B3580">
        <w:rPr>
          <w:b/>
          <w:bCs/>
          <w:color w:val="EE0000"/>
        </w:rPr>
        <w:t>07</w:t>
      </w:r>
      <w:r w:rsidRPr="00365C4D">
        <w:rPr>
          <w:b/>
          <w:bCs/>
          <w:color w:val="EE0000"/>
        </w:rPr>
        <w:t>/06/2026</w:t>
      </w:r>
    </w:p>
    <w:sectPr w:rsidR="006A1FA4" w:rsidRPr="006A1FA4" w:rsidSect="00023DE5">
      <w:pgSz w:w="11906" w:h="16838"/>
      <w:pgMar w:top="0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AD"/>
    <w:rsid w:val="00006799"/>
    <w:rsid w:val="00023DE5"/>
    <w:rsid w:val="00035A8D"/>
    <w:rsid w:val="000360B7"/>
    <w:rsid w:val="0015516D"/>
    <w:rsid w:val="001A244F"/>
    <w:rsid w:val="002310C3"/>
    <w:rsid w:val="00291047"/>
    <w:rsid w:val="002B3580"/>
    <w:rsid w:val="002F136E"/>
    <w:rsid w:val="00352CD2"/>
    <w:rsid w:val="00365C4D"/>
    <w:rsid w:val="00373364"/>
    <w:rsid w:val="0037621C"/>
    <w:rsid w:val="003F5AE3"/>
    <w:rsid w:val="004B4F8C"/>
    <w:rsid w:val="00521640"/>
    <w:rsid w:val="0053380F"/>
    <w:rsid w:val="00572012"/>
    <w:rsid w:val="005E4BC3"/>
    <w:rsid w:val="006A1FA4"/>
    <w:rsid w:val="006A5FA0"/>
    <w:rsid w:val="00721B15"/>
    <w:rsid w:val="00767EF0"/>
    <w:rsid w:val="00805259"/>
    <w:rsid w:val="008C4E9F"/>
    <w:rsid w:val="009C135E"/>
    <w:rsid w:val="00A03879"/>
    <w:rsid w:val="00A263D0"/>
    <w:rsid w:val="00A77B44"/>
    <w:rsid w:val="00AA51FA"/>
    <w:rsid w:val="00B74666"/>
    <w:rsid w:val="00B8192F"/>
    <w:rsid w:val="00C937F9"/>
    <w:rsid w:val="00CD05FF"/>
    <w:rsid w:val="00D654D0"/>
    <w:rsid w:val="00DD7B3C"/>
    <w:rsid w:val="00E020AD"/>
    <w:rsid w:val="00E159C0"/>
    <w:rsid w:val="00E52811"/>
    <w:rsid w:val="00EA47E2"/>
    <w:rsid w:val="00FC04DC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6C97"/>
  <w15:chartTrackingRefBased/>
  <w15:docId w15:val="{6231EB1C-3C9F-45BF-AB95-E5C40A4B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20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20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20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20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20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20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20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20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20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20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20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Sansinterligne">
    <w:name w:val="No Spacing"/>
    <w:uiPriority w:val="1"/>
    <w:qFormat/>
    <w:rsid w:val="00231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GASSMANN</dc:creator>
  <cp:keywords/>
  <dc:description/>
  <cp:lastModifiedBy>APEI</cp:lastModifiedBy>
  <cp:revision>2</cp:revision>
  <cp:lastPrinted>2026-05-31T12:43:00Z</cp:lastPrinted>
  <dcterms:created xsi:type="dcterms:W3CDTF">2026-06-02T14:00:00Z</dcterms:created>
  <dcterms:modified xsi:type="dcterms:W3CDTF">2026-06-02T14:00:00Z</dcterms:modified>
</cp:coreProperties>
</file>